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B3" w:rsidRPr="00873E17" w:rsidRDefault="00B05CB3" w:rsidP="00B05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E17">
        <w:rPr>
          <w:rFonts w:ascii="Times New Roman" w:hAnsi="Times New Roman"/>
          <w:b/>
          <w:sz w:val="28"/>
          <w:szCs w:val="28"/>
        </w:rPr>
        <w:t>ЗАКЛЮЧЕНИЕ № 93</w:t>
      </w:r>
    </w:p>
    <w:p w:rsidR="00B05CB3" w:rsidRPr="00873E17" w:rsidRDefault="00B05CB3" w:rsidP="00B05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3E17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жилищно-коммунального хозяйства и повышение энергетической эффективности в городском округе Красноуральск на 2019-2024 годы»</w:t>
      </w:r>
    </w:p>
    <w:p w:rsidR="00B05CB3" w:rsidRPr="00873E17" w:rsidRDefault="00B05CB3" w:rsidP="00B05C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05CB3" w:rsidRPr="00873E17" w:rsidRDefault="00B05CB3" w:rsidP="00B05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 xml:space="preserve">городской округ Красноуральск         </w:t>
      </w:r>
      <w:r w:rsidRPr="00873E17">
        <w:rPr>
          <w:rFonts w:ascii="Times New Roman" w:hAnsi="Times New Roman"/>
          <w:sz w:val="28"/>
          <w:szCs w:val="28"/>
        </w:rPr>
        <w:tab/>
      </w:r>
      <w:r w:rsidRPr="00873E17">
        <w:rPr>
          <w:rFonts w:ascii="Times New Roman" w:hAnsi="Times New Roman"/>
          <w:sz w:val="28"/>
          <w:szCs w:val="28"/>
        </w:rPr>
        <w:tab/>
      </w:r>
      <w:r w:rsidRPr="00873E17">
        <w:rPr>
          <w:rFonts w:ascii="Times New Roman" w:hAnsi="Times New Roman"/>
          <w:sz w:val="28"/>
          <w:szCs w:val="28"/>
        </w:rPr>
        <w:tab/>
      </w:r>
      <w:r w:rsidRPr="00873E17">
        <w:rPr>
          <w:rFonts w:ascii="Times New Roman" w:hAnsi="Times New Roman"/>
          <w:sz w:val="28"/>
          <w:szCs w:val="28"/>
        </w:rPr>
        <w:tab/>
        <w:t xml:space="preserve">    11 сентября 2019 года</w:t>
      </w:r>
    </w:p>
    <w:p w:rsidR="00B05CB3" w:rsidRPr="00873E17" w:rsidRDefault="00B05CB3" w:rsidP="00B05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5CB3" w:rsidRPr="00873E17" w:rsidRDefault="00B05CB3" w:rsidP="00B05CB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3E17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873E17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B05CB3" w:rsidRPr="00873E17" w:rsidRDefault="00B05CB3" w:rsidP="00B05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28.08.2019 № 4886 – на 1 листе.</w:t>
      </w:r>
    </w:p>
    <w:p w:rsidR="00B05CB3" w:rsidRPr="00873E17" w:rsidRDefault="00B05CB3" w:rsidP="00B05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</w:t>
      </w:r>
      <w:proofErr w:type="gramStart"/>
      <w:r w:rsidRPr="00873E17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873E17">
        <w:rPr>
          <w:rFonts w:ascii="Times New Roman" w:hAnsi="Times New Roman"/>
          <w:sz w:val="28"/>
          <w:szCs w:val="28"/>
        </w:rPr>
        <w:t xml:space="preserve"> программу «Развитие жилищно-коммунального хозяйства и повышение энергетической эффективности в городском округе Красноуральск на 2019-2024 годы» - на 36 листах (далее – Проект).</w:t>
      </w:r>
    </w:p>
    <w:p w:rsidR="00B05CB3" w:rsidRPr="00873E17" w:rsidRDefault="00B05CB3" w:rsidP="00B05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3. Пояснительная записка – на 7 листах.</w:t>
      </w:r>
    </w:p>
    <w:p w:rsidR="00B05CB3" w:rsidRPr="00873E17" w:rsidRDefault="00B05CB3" w:rsidP="00B05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 xml:space="preserve">4. Справочный материал – на 101 листе. </w:t>
      </w:r>
    </w:p>
    <w:p w:rsidR="00B05CB3" w:rsidRPr="00873E17" w:rsidRDefault="00B05CB3" w:rsidP="00B05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орган: </w:t>
      </w:r>
      <w:r w:rsidRPr="00873E17">
        <w:rPr>
          <w:rFonts w:ascii="Times New Roman" w:hAnsi="Times New Roman"/>
          <w:sz w:val="28"/>
          <w:szCs w:val="28"/>
        </w:rPr>
        <w:t>04 сентября 2019 года.</w:t>
      </w:r>
    </w:p>
    <w:p w:rsidR="00B05CB3" w:rsidRPr="00873E17" w:rsidRDefault="00B05CB3" w:rsidP="00B05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873E17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B05CB3" w:rsidRPr="00873E17" w:rsidRDefault="00B05CB3" w:rsidP="00B05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873E17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873E17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873E17">
        <w:rPr>
          <w:rFonts w:ascii="Times New Roman" w:hAnsi="Times New Roman"/>
          <w:sz w:val="28"/>
          <w:szCs w:val="28"/>
        </w:rPr>
        <w:t xml:space="preserve"> «Развитие и обеспечение сохранности сети автомобильных дорог на территории</w:t>
      </w:r>
      <w:r w:rsidRPr="00873E17">
        <w:rPr>
          <w:rFonts w:ascii="Times New Roman" w:hAnsi="Times New Roman"/>
          <w:b/>
          <w:sz w:val="28"/>
          <w:szCs w:val="28"/>
        </w:rPr>
        <w:t xml:space="preserve"> </w:t>
      </w:r>
      <w:r w:rsidRPr="00873E17">
        <w:rPr>
          <w:rFonts w:ascii="Times New Roman" w:hAnsi="Times New Roman"/>
          <w:sz w:val="28"/>
          <w:szCs w:val="28"/>
        </w:rPr>
        <w:t>городского округа Красноуральск на 2019 – 2024 годы» в целях обеспечения своевременной и качественной подготовки проекта бюджета городского округа Красноуральск на 2020 год и плановый период 2021 и 2022 годов.</w:t>
      </w:r>
    </w:p>
    <w:p w:rsidR="00B05CB3" w:rsidRPr="00873E17" w:rsidRDefault="00B05CB3" w:rsidP="00B05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873E17">
        <w:rPr>
          <w:rFonts w:ascii="Times New Roman" w:hAnsi="Times New Roman"/>
          <w:sz w:val="28"/>
          <w:szCs w:val="28"/>
        </w:rPr>
        <w:t>Настоящее заключение составлено по итогам финансово-экономической экспертизы (далее – экспертиза) Проекта в целях подтверждения обоснованности заявленных финансовых потребностей муниципальной программы «Развитие жилищно-коммунального хозяйства и повышение энергетической эффективности в городском округе Красноуральск на 2019-2024 годы», а также корректности определения ожидаемых результатов, целевых показателей (индикаторов),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 № 38 (с изменениями) в соответствии с нормами:</w:t>
      </w:r>
    </w:p>
    <w:p w:rsidR="00B05CB3" w:rsidRPr="00873E17" w:rsidRDefault="00B05CB3" w:rsidP="00B05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- пункта 2 статьи 157 Бюджетного кодекса Российской Федерации (далее – БК РФ);</w:t>
      </w:r>
    </w:p>
    <w:p w:rsidR="00B05CB3" w:rsidRPr="00873E17" w:rsidRDefault="00B05CB3" w:rsidP="00B05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lastRenderedPageBreak/>
        <w:t>- подпункта 7 пункта 2 статьи 9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изменениями);</w:t>
      </w:r>
    </w:p>
    <w:p w:rsidR="00B05CB3" w:rsidRPr="00873E17" w:rsidRDefault="00B05CB3" w:rsidP="00B05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 xml:space="preserve">- Положения о бюджетном процессе в городском округе Красноуральск, утвержденного решением Думы городского округа Красноуральск от 29.09.2017 № 13 (с изменениями, далее – Положение о бюджетном процессе); </w:t>
      </w:r>
    </w:p>
    <w:p w:rsidR="00B05CB3" w:rsidRPr="00873E17" w:rsidRDefault="00B05CB3" w:rsidP="00B05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-  подпункта 7 пункта 8.1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изменениями);</w:t>
      </w:r>
    </w:p>
    <w:p w:rsidR="00B05CB3" w:rsidRPr="00873E17" w:rsidRDefault="00B05CB3" w:rsidP="00B05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 xml:space="preserve">-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220). </w:t>
      </w:r>
    </w:p>
    <w:p w:rsidR="00B05CB3" w:rsidRPr="00873E17" w:rsidRDefault="00B05CB3" w:rsidP="00B05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5CB3" w:rsidRPr="00873E17" w:rsidRDefault="00B05CB3" w:rsidP="00B05C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17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B05CB3" w:rsidRPr="00873E17" w:rsidRDefault="00B05CB3" w:rsidP="00B05C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b/>
          <w:sz w:val="28"/>
          <w:szCs w:val="28"/>
        </w:rPr>
        <w:t>1.</w:t>
      </w:r>
      <w:r w:rsidRPr="00873E17">
        <w:rPr>
          <w:rFonts w:ascii="Times New Roman" w:hAnsi="Times New Roman"/>
          <w:sz w:val="28"/>
          <w:szCs w:val="28"/>
        </w:rPr>
        <w:t xml:space="preserve"> В Контрольный орган городского округа Красноуральск для проведения финансово–экономической экспертизы 01.08.2019 поступил проект постановления администрации городского округа Красноуральск «О внесении изменений в муниципальную программу «Развитие жилищно-коммунального хозяйства и повышение энергетической эффективности в городском округе Красноуральск на 2019-2024 годы». По итогам экспертизы составлено Заключение от 15.08.2019 № 73.</w:t>
      </w:r>
    </w:p>
    <w:p w:rsidR="00B05CB3" w:rsidRPr="00873E17" w:rsidRDefault="00B05CB3" w:rsidP="00B05C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Согласно пояснительной записке на повторную экспертизу Проект направлен после устранения замечаний Контрольного органа, в целях обеспечения своевременной и качественной подготовки проекта бюджета городского Красноуральск на 2020 год и плановый период 2021 и 2022 годов в соответствии со статьей 179 Бюджетного кодекса Российской Федерации и</w:t>
      </w:r>
      <w:r w:rsidRPr="00873E17">
        <w:rPr>
          <w:rFonts w:ascii="Times New Roman" w:hAnsi="Times New Roman"/>
          <w:i/>
          <w:sz w:val="28"/>
          <w:szCs w:val="28"/>
        </w:rPr>
        <w:t xml:space="preserve"> </w:t>
      </w:r>
      <w:r w:rsidRPr="00873E17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B05CB3" w:rsidRPr="00873E17" w:rsidRDefault="00B05CB3" w:rsidP="00B05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b/>
          <w:sz w:val="28"/>
          <w:szCs w:val="28"/>
        </w:rPr>
        <w:t>2.</w:t>
      </w:r>
      <w:r w:rsidRPr="00873E17">
        <w:rPr>
          <w:rFonts w:ascii="Times New Roman" w:hAnsi="Times New Roman"/>
          <w:sz w:val="28"/>
          <w:szCs w:val="28"/>
        </w:rPr>
        <w:t xml:space="preserve"> Проектом предлагается увеличить общий объем финансирования Программы на </w:t>
      </w:r>
      <w:r w:rsidRPr="00873E17">
        <w:rPr>
          <w:rFonts w:ascii="Times New Roman" w:hAnsi="Times New Roman"/>
          <w:b/>
          <w:sz w:val="28"/>
          <w:szCs w:val="28"/>
        </w:rPr>
        <w:t xml:space="preserve">23 855 065,36 рублей, </w:t>
      </w:r>
      <w:r w:rsidRPr="00873E17">
        <w:rPr>
          <w:rFonts w:ascii="Times New Roman" w:hAnsi="Times New Roman"/>
          <w:sz w:val="28"/>
          <w:szCs w:val="28"/>
        </w:rPr>
        <w:t xml:space="preserve">из них увеличение за счет средств местного бюджета – 24 394 765,36 рублей, уменьшение финансирования за счет областного бюджета – 539 700,0 рублей. </w:t>
      </w:r>
    </w:p>
    <w:p w:rsidR="00B05CB3" w:rsidRPr="00873E17" w:rsidRDefault="00B05CB3" w:rsidP="00B05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 xml:space="preserve">Общий объем финансирования Программы на 2019 – </w:t>
      </w:r>
      <w:proofErr w:type="gramStart"/>
      <w:r w:rsidRPr="00873E17">
        <w:rPr>
          <w:rFonts w:ascii="Times New Roman" w:hAnsi="Times New Roman"/>
          <w:sz w:val="28"/>
          <w:szCs w:val="28"/>
        </w:rPr>
        <w:t>2024  годы</w:t>
      </w:r>
      <w:proofErr w:type="gramEnd"/>
      <w:r w:rsidRPr="00873E17">
        <w:rPr>
          <w:rFonts w:ascii="Times New Roman" w:hAnsi="Times New Roman"/>
          <w:sz w:val="28"/>
          <w:szCs w:val="28"/>
        </w:rPr>
        <w:t xml:space="preserve"> составит </w:t>
      </w:r>
      <w:r w:rsidRPr="00873E17">
        <w:rPr>
          <w:rFonts w:ascii="Times New Roman" w:hAnsi="Times New Roman"/>
          <w:b/>
          <w:sz w:val="28"/>
          <w:szCs w:val="28"/>
        </w:rPr>
        <w:t>487 919 984,39 рубля,</w:t>
      </w:r>
      <w:r w:rsidRPr="00873E17">
        <w:rPr>
          <w:rFonts w:ascii="Times New Roman" w:hAnsi="Times New Roman"/>
          <w:sz w:val="28"/>
          <w:szCs w:val="28"/>
        </w:rPr>
        <w:t xml:space="preserve"> в том числе: </w:t>
      </w:r>
    </w:p>
    <w:p w:rsidR="00B05CB3" w:rsidRPr="00873E17" w:rsidRDefault="00B05CB3" w:rsidP="00B05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 xml:space="preserve">- средства областного бюджета – 100 682 591,88 рубль; </w:t>
      </w:r>
    </w:p>
    <w:p w:rsidR="00B05CB3" w:rsidRPr="00873E17" w:rsidRDefault="00B05CB3" w:rsidP="00B05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- средства местного бюджета – 387 237 392,51 рубля.</w:t>
      </w:r>
    </w:p>
    <w:p w:rsidR="00B05CB3" w:rsidRPr="00873E17" w:rsidRDefault="00B05CB3" w:rsidP="00B05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Распределение средств на 2020 год и плановый период 2021-2022 годы реализации программы выглядит следующим образом:</w:t>
      </w:r>
    </w:p>
    <w:p w:rsidR="00B05CB3" w:rsidRPr="00873E17" w:rsidRDefault="00B05CB3" w:rsidP="00B05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- 2020 год – увеличение финансирования на 32 855 865,36 рублей, общий объем финансирования составит 108 844 676,42 рублей;</w:t>
      </w:r>
    </w:p>
    <w:p w:rsidR="00B05CB3" w:rsidRPr="00873E17" w:rsidRDefault="00B05CB3" w:rsidP="00B05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lastRenderedPageBreak/>
        <w:t xml:space="preserve">- 2021 год – уменьшение финансирования на 9 000 800,0 рублей, общий объем финансирования составит 29 672 814,63 рублей; </w:t>
      </w:r>
    </w:p>
    <w:p w:rsidR="00B05CB3" w:rsidRPr="00873E17" w:rsidRDefault="00B05CB3" w:rsidP="00B05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- 2022 год – без изменений 66 920 995,56 рублей.</w:t>
      </w:r>
    </w:p>
    <w:p w:rsidR="00B05CB3" w:rsidRPr="00873E17" w:rsidRDefault="00B05CB3" w:rsidP="00B05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</w:p>
    <w:p w:rsidR="00B05CB3" w:rsidRPr="00873E17" w:rsidRDefault="00B05CB3" w:rsidP="00B05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b/>
          <w:sz w:val="28"/>
          <w:szCs w:val="28"/>
        </w:rPr>
        <w:tab/>
        <w:t xml:space="preserve">3. </w:t>
      </w:r>
      <w:r w:rsidRPr="00873E17">
        <w:rPr>
          <w:rFonts w:ascii="Times New Roman" w:hAnsi="Times New Roman"/>
          <w:sz w:val="28"/>
          <w:szCs w:val="28"/>
        </w:rPr>
        <w:t>В Приложении «План мероприятий по выполнению муниципальной Программы» предусмотрено финансирование в 2020 году следующих мероприятий:</w:t>
      </w:r>
    </w:p>
    <w:p w:rsidR="00B05CB3" w:rsidRPr="00873E17" w:rsidRDefault="00B05CB3" w:rsidP="00B05CB3">
      <w:pPr>
        <w:spacing w:after="0" w:line="240" w:lineRule="auto"/>
        <w:ind w:firstLine="709"/>
        <w:jc w:val="both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 w:rsidRPr="00873E17">
        <w:rPr>
          <w:rFonts w:ascii="Times New Roman" w:hAnsi="Times New Roman"/>
          <w:sz w:val="28"/>
          <w:szCs w:val="28"/>
        </w:rPr>
        <w:t xml:space="preserve">- </w:t>
      </w:r>
      <w:r w:rsidRPr="00873E17">
        <w:rPr>
          <w:rFonts w:ascii="Times New Roman" w:hAnsi="Times New Roman"/>
          <w:b/>
          <w:sz w:val="28"/>
          <w:szCs w:val="28"/>
        </w:rPr>
        <w:t xml:space="preserve">«Бюджетные инвестиции в объекты капитального строительства» </w:t>
      </w:r>
      <w:r w:rsidRPr="00873E17">
        <w:rPr>
          <w:rFonts w:ascii="Times New Roman" w:hAnsi="Times New Roman"/>
          <w:sz w:val="28"/>
          <w:szCs w:val="28"/>
        </w:rPr>
        <w:t>Подпрограммы 1 «Развитие и модернизация систем коммунальной инфраструктуры теплоснабжения, водоснабжения, водоотведения»,</w:t>
      </w:r>
      <w:r w:rsidRPr="00873E17">
        <w:rPr>
          <w:rFonts w:ascii="Times New Roman" w:hAnsi="Times New Roman"/>
          <w:b/>
          <w:sz w:val="28"/>
          <w:szCs w:val="28"/>
        </w:rPr>
        <w:t xml:space="preserve"> </w:t>
      </w:r>
      <w:r w:rsidRPr="00873E17">
        <w:rPr>
          <w:rFonts w:ascii="Times New Roman" w:hAnsi="Times New Roman"/>
          <w:sz w:val="28"/>
          <w:szCs w:val="28"/>
        </w:rPr>
        <w:t>в рамках которого</w:t>
      </w:r>
      <w:r w:rsidRPr="00873E17">
        <w:rPr>
          <w:rFonts w:ascii="Times New Roman" w:hAnsi="Times New Roman"/>
          <w:b/>
          <w:sz w:val="28"/>
          <w:szCs w:val="28"/>
        </w:rPr>
        <w:t xml:space="preserve"> </w:t>
      </w:r>
      <w:r w:rsidRPr="00873E17">
        <w:rPr>
          <w:rFonts w:ascii="Times New Roman" w:hAnsi="Times New Roman"/>
          <w:sz w:val="28"/>
          <w:szCs w:val="28"/>
        </w:rPr>
        <w:t xml:space="preserve">в 2020 году будет завершено строительство на территории городского округа сооружения биологической очистки бытовых сточных вод производительностью 7000 </w:t>
      </w:r>
      <w:proofErr w:type="spellStart"/>
      <w:r w:rsidRPr="00873E17">
        <w:rPr>
          <w:rFonts w:ascii="Times New Roman" w:hAnsi="Times New Roman"/>
          <w:sz w:val="28"/>
          <w:szCs w:val="28"/>
        </w:rPr>
        <w:t>куб.м</w:t>
      </w:r>
      <w:proofErr w:type="spellEnd"/>
      <w:r w:rsidRPr="00873E17">
        <w:rPr>
          <w:rFonts w:ascii="Times New Roman" w:hAnsi="Times New Roman"/>
          <w:sz w:val="28"/>
          <w:szCs w:val="28"/>
        </w:rPr>
        <w:t>/сутки. Стоимость планируемых работ в 2020 году составляет 66 737 162,72 рубля за счет средств местного бюджета,</w:t>
      </w:r>
      <w:r w:rsidRPr="00873E17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</w:t>
      </w:r>
    </w:p>
    <w:p w:rsidR="00B05CB3" w:rsidRPr="00873E17" w:rsidRDefault="00B05CB3" w:rsidP="00B05C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Государственной программой Свердловской области «</w:t>
      </w:r>
      <w:r w:rsidRPr="00873E17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области до 2024 года», </w:t>
      </w:r>
      <w:r w:rsidRPr="00873E17">
        <w:rPr>
          <w:rFonts w:ascii="Times New Roman" w:hAnsi="Times New Roman"/>
          <w:sz w:val="28"/>
          <w:szCs w:val="28"/>
        </w:rPr>
        <w:t xml:space="preserve">утвержденной </w:t>
      </w:r>
      <w:r w:rsidRPr="00873E17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Правительства Свердловской области от 29.10.2013 № 1330-ПП </w:t>
      </w:r>
      <w:r w:rsidRPr="00873E17">
        <w:rPr>
          <w:rFonts w:ascii="Times New Roman" w:hAnsi="Times New Roman"/>
          <w:sz w:val="28"/>
          <w:szCs w:val="28"/>
        </w:rPr>
        <w:t xml:space="preserve">предусмотрено </w:t>
      </w:r>
      <w:proofErr w:type="spellStart"/>
      <w:r w:rsidRPr="00873E1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873E17">
        <w:rPr>
          <w:rFonts w:ascii="Times New Roman" w:hAnsi="Times New Roman"/>
          <w:sz w:val="28"/>
          <w:szCs w:val="28"/>
        </w:rPr>
        <w:t xml:space="preserve"> данного мероприятия из областного бюджета.</w:t>
      </w:r>
      <w:r w:rsidRPr="00873E17">
        <w:rPr>
          <w:rFonts w:ascii="Times New Roman" w:hAnsi="Times New Roman"/>
          <w:b/>
          <w:sz w:val="28"/>
          <w:szCs w:val="28"/>
        </w:rPr>
        <w:t xml:space="preserve"> </w:t>
      </w:r>
      <w:r w:rsidRPr="00873E17">
        <w:rPr>
          <w:rFonts w:ascii="Times New Roman" w:hAnsi="Times New Roman"/>
          <w:sz w:val="28"/>
          <w:szCs w:val="28"/>
        </w:rPr>
        <w:t>При утверждении распределения средств областного бюджета на осуществление указанного мероприятия по строительству сооружения биологической очистки бытовых сточных вод ответственным исполнителем будет проведена корректировка объемов финансирования и их источников в рамках данного мероприятия.</w:t>
      </w: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873E17">
        <w:rPr>
          <w:rFonts w:ascii="Times New Roman" w:hAnsi="Times New Roman"/>
          <w:sz w:val="28"/>
          <w:szCs w:val="28"/>
        </w:rPr>
        <w:t xml:space="preserve">- </w:t>
      </w:r>
      <w:r w:rsidRPr="00873E17">
        <w:rPr>
          <w:rFonts w:ascii="Times New Roman" w:hAnsi="Times New Roman"/>
          <w:b/>
          <w:sz w:val="28"/>
          <w:szCs w:val="28"/>
        </w:rPr>
        <w:t>Мероприятие 1.2.</w:t>
      </w:r>
      <w:r w:rsidRPr="00873E17">
        <w:rPr>
          <w:rFonts w:ascii="Times New Roman" w:hAnsi="Times New Roman"/>
          <w:sz w:val="28"/>
          <w:szCs w:val="28"/>
        </w:rPr>
        <w:t xml:space="preserve"> «Модернизация насосной станции первого подъема (</w:t>
      </w:r>
      <w:proofErr w:type="spellStart"/>
      <w:r w:rsidRPr="00873E17">
        <w:rPr>
          <w:rFonts w:ascii="Times New Roman" w:hAnsi="Times New Roman"/>
          <w:sz w:val="28"/>
          <w:szCs w:val="28"/>
        </w:rPr>
        <w:t>пос.Дачный</w:t>
      </w:r>
      <w:proofErr w:type="spellEnd"/>
      <w:r w:rsidRPr="00873E17">
        <w:rPr>
          <w:rFonts w:ascii="Times New Roman" w:hAnsi="Times New Roman"/>
          <w:sz w:val="28"/>
          <w:szCs w:val="28"/>
        </w:rPr>
        <w:t>)». Реализация данного мероприятия планируется в течении трех лет (2020-2022 годах), с общим объемом финансирования 22 166 667,9 рублей, из них в 2020 году - 7 722 223,0 рубля;</w:t>
      </w:r>
    </w:p>
    <w:p w:rsidR="00B05CB3" w:rsidRPr="00873E17" w:rsidRDefault="00B05CB3" w:rsidP="00B05C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  <w:lang w:bidi="en-US"/>
        </w:rPr>
        <w:t xml:space="preserve">- </w:t>
      </w:r>
      <w:r w:rsidRPr="00873E17">
        <w:rPr>
          <w:rFonts w:ascii="Times New Roman" w:hAnsi="Times New Roman"/>
          <w:b/>
          <w:sz w:val="28"/>
          <w:szCs w:val="28"/>
        </w:rPr>
        <w:t>Мероприятие 3.1.</w:t>
      </w:r>
      <w:r w:rsidRPr="00873E17">
        <w:rPr>
          <w:rFonts w:ascii="Times New Roman" w:hAnsi="Times New Roman"/>
          <w:sz w:val="28"/>
          <w:szCs w:val="28"/>
        </w:rPr>
        <w:t xml:space="preserve"> «Взнос региональному оператору на капитальный ремонт общего имущества в многоквартирном доме» с объемом финансирования 3 320 583,55 рубля. Расчет произведен в отношении муниципального имущества, расположенного в многоквартирных домах общей площадью 29 563,6 </w:t>
      </w:r>
      <w:proofErr w:type="spellStart"/>
      <w:r w:rsidRPr="00873E17">
        <w:rPr>
          <w:rFonts w:ascii="Times New Roman" w:hAnsi="Times New Roman"/>
          <w:sz w:val="28"/>
          <w:szCs w:val="28"/>
        </w:rPr>
        <w:t>кв.м</w:t>
      </w:r>
      <w:proofErr w:type="spellEnd"/>
      <w:r w:rsidRPr="00873E17">
        <w:rPr>
          <w:rFonts w:ascii="Times New Roman" w:hAnsi="Times New Roman"/>
          <w:sz w:val="28"/>
          <w:szCs w:val="28"/>
        </w:rPr>
        <w:t>. в соответствии с Постановлением Правительства Свердловской области от 19.09.2017 № 702-ПП «Об установлении минимального размера взноса на капитальный ремонт общего имущества в многоквартирных домах Свердловской области на 2018 - 2020 годы»;</w:t>
      </w: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 xml:space="preserve">- </w:t>
      </w:r>
      <w:r w:rsidRPr="00873E17">
        <w:rPr>
          <w:rFonts w:ascii="Times New Roman" w:hAnsi="Times New Roman"/>
          <w:b/>
          <w:sz w:val="28"/>
          <w:szCs w:val="28"/>
        </w:rPr>
        <w:t xml:space="preserve">Мероприятие 4.1. </w:t>
      </w:r>
      <w:r w:rsidRPr="00873E17">
        <w:rPr>
          <w:rFonts w:ascii="Times New Roman" w:hAnsi="Times New Roman"/>
          <w:sz w:val="28"/>
          <w:szCs w:val="28"/>
        </w:rPr>
        <w:t xml:space="preserve">«Мероприятия по энергосбережению и повышению энергетической эффективности в жилищной сфере" (Оснащение коллективными (общедомовыми) приборами коммерческого учета используемых ресурсов многоквартирных домов; внедрение систем автоматического регулирования потребления тепловой энергии; модернизация системы оснащения, включая установку датчиков движения и </w:t>
      </w:r>
      <w:r w:rsidRPr="00873E17">
        <w:rPr>
          <w:rFonts w:ascii="Times New Roman" w:hAnsi="Times New Roman"/>
          <w:sz w:val="28"/>
          <w:szCs w:val="28"/>
        </w:rPr>
        <w:lastRenderedPageBreak/>
        <w:t xml:space="preserve">замену ламп накаливания на </w:t>
      </w:r>
      <w:proofErr w:type="spellStart"/>
      <w:r w:rsidRPr="00873E17">
        <w:rPr>
          <w:rFonts w:ascii="Times New Roman" w:hAnsi="Times New Roman"/>
          <w:sz w:val="28"/>
          <w:szCs w:val="28"/>
        </w:rPr>
        <w:t>энергоэффективные</w:t>
      </w:r>
      <w:proofErr w:type="spellEnd"/>
      <w:r w:rsidRPr="00873E17">
        <w:rPr>
          <w:rFonts w:ascii="Times New Roman" w:hAnsi="Times New Roman"/>
          <w:sz w:val="28"/>
          <w:szCs w:val="28"/>
        </w:rPr>
        <w:t xml:space="preserve"> осветительные устройства; установка индивидуальных приборов учета в квартирах, находящихся в муниципальной собственности» на общую сумму 50 267,0 рублей;</w:t>
      </w: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-</w:t>
      </w:r>
      <w:r w:rsidRPr="00873E17">
        <w:rPr>
          <w:rFonts w:ascii="Times New Roman" w:hAnsi="Times New Roman"/>
          <w:b/>
          <w:sz w:val="28"/>
          <w:szCs w:val="28"/>
        </w:rPr>
        <w:t xml:space="preserve">Мероприятие 4.2 </w:t>
      </w:r>
      <w:r w:rsidRPr="00873E17">
        <w:rPr>
          <w:rFonts w:ascii="Times New Roman" w:hAnsi="Times New Roman"/>
          <w:sz w:val="28"/>
          <w:szCs w:val="28"/>
        </w:rPr>
        <w:t>«Актуализация схемы теплоснабжения городского округа Красноуральск» с объемом финансирования 70 000,0 рублей;</w:t>
      </w: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  <w:lang w:bidi="en-US"/>
        </w:rPr>
        <w:t>-</w:t>
      </w:r>
      <w:r w:rsidRPr="00873E17">
        <w:rPr>
          <w:rFonts w:ascii="Times New Roman" w:hAnsi="Times New Roman"/>
          <w:b/>
          <w:sz w:val="28"/>
          <w:szCs w:val="28"/>
        </w:rPr>
        <w:t xml:space="preserve">Мероприятие 5.1.1. </w:t>
      </w:r>
      <w:r w:rsidRPr="00873E17">
        <w:rPr>
          <w:rFonts w:ascii="Times New Roman" w:hAnsi="Times New Roman"/>
          <w:sz w:val="28"/>
          <w:szCs w:val="28"/>
        </w:rPr>
        <w:t xml:space="preserve">«Формирование кроны, спиливание тополей», в рамках которого будут произведены работы по </w:t>
      </w:r>
      <w:proofErr w:type="spellStart"/>
      <w:r w:rsidRPr="00873E17">
        <w:rPr>
          <w:rFonts w:ascii="Times New Roman" w:hAnsi="Times New Roman"/>
          <w:sz w:val="28"/>
          <w:szCs w:val="28"/>
        </w:rPr>
        <w:t>кронированию</w:t>
      </w:r>
      <w:proofErr w:type="spellEnd"/>
      <w:r w:rsidRPr="00873E17">
        <w:rPr>
          <w:rFonts w:ascii="Times New Roman" w:hAnsi="Times New Roman"/>
          <w:sz w:val="28"/>
          <w:szCs w:val="28"/>
        </w:rPr>
        <w:t xml:space="preserve"> и спилу 1 018 тополей на территории городского округа Красноуральск, с общим объемом финансирования 3 167 361,85 рубль;</w:t>
      </w: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 xml:space="preserve">- </w:t>
      </w:r>
      <w:r w:rsidRPr="00873E17">
        <w:rPr>
          <w:rFonts w:ascii="Times New Roman" w:hAnsi="Times New Roman"/>
          <w:b/>
          <w:sz w:val="28"/>
          <w:szCs w:val="28"/>
        </w:rPr>
        <w:t xml:space="preserve">Мероприятие 5.1.2. </w:t>
      </w:r>
      <w:r w:rsidRPr="00873E17">
        <w:rPr>
          <w:rFonts w:ascii="Times New Roman" w:hAnsi="Times New Roman"/>
          <w:sz w:val="28"/>
          <w:szCs w:val="28"/>
        </w:rPr>
        <w:t>«Приобретение цветочной рассады, высадка и уход за рассадой» в количестве 12 000 штук на общую сумму 324 000,0 рублей;</w:t>
      </w: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 xml:space="preserve">- </w:t>
      </w:r>
      <w:r w:rsidRPr="00873E17">
        <w:rPr>
          <w:rFonts w:ascii="Times New Roman" w:hAnsi="Times New Roman"/>
          <w:b/>
          <w:sz w:val="28"/>
          <w:szCs w:val="28"/>
        </w:rPr>
        <w:t>Мероприятие 5.2.</w:t>
      </w:r>
      <w:r w:rsidRPr="00873E17">
        <w:rPr>
          <w:rFonts w:ascii="Times New Roman" w:hAnsi="Times New Roman"/>
          <w:sz w:val="28"/>
          <w:szCs w:val="28"/>
        </w:rPr>
        <w:t xml:space="preserve"> «Мероприятия по содержанию объектов благоустройства (содержание фонтана и сквера на площади Победы, 1; содержание сквера по ул. Ленина, 18; содержание сквера по ул. Ленина, 69а; содержание площадки по ул. </w:t>
      </w:r>
      <w:proofErr w:type="spellStart"/>
      <w:r w:rsidRPr="00873E17">
        <w:rPr>
          <w:rFonts w:ascii="Times New Roman" w:hAnsi="Times New Roman"/>
          <w:sz w:val="28"/>
          <w:szCs w:val="28"/>
        </w:rPr>
        <w:t>И.Янкина</w:t>
      </w:r>
      <w:proofErr w:type="spellEnd"/>
      <w:r w:rsidRPr="00873E17">
        <w:rPr>
          <w:rFonts w:ascii="Times New Roman" w:hAnsi="Times New Roman"/>
          <w:sz w:val="28"/>
          <w:szCs w:val="28"/>
        </w:rPr>
        <w:t xml:space="preserve">, 1,3,5; ул. Ленина,30,32,34; ул. Чернышевского, 3а,7,9; ремонт площади Победы)» </w:t>
      </w:r>
      <w:r w:rsidRPr="00873E17">
        <w:rPr>
          <w:rFonts w:ascii="Times New Roman" w:hAnsi="Times New Roman"/>
          <w:b/>
          <w:sz w:val="28"/>
          <w:szCs w:val="28"/>
        </w:rPr>
        <w:t xml:space="preserve">- </w:t>
      </w:r>
      <w:r w:rsidRPr="00873E17">
        <w:rPr>
          <w:rFonts w:ascii="Times New Roman" w:hAnsi="Times New Roman"/>
          <w:sz w:val="28"/>
          <w:szCs w:val="28"/>
        </w:rPr>
        <w:t>с объемом бюджетных ассигнований за счет средств местного бюджета на 1 727 078,23 рублей;</w:t>
      </w: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873E17">
        <w:rPr>
          <w:rFonts w:ascii="Times New Roman" w:hAnsi="Times New Roman"/>
          <w:sz w:val="28"/>
          <w:szCs w:val="28"/>
        </w:rPr>
        <w:t xml:space="preserve">- </w:t>
      </w:r>
      <w:r w:rsidRPr="00873E17">
        <w:rPr>
          <w:rFonts w:ascii="Times New Roman" w:hAnsi="Times New Roman"/>
          <w:b/>
          <w:sz w:val="28"/>
          <w:szCs w:val="28"/>
        </w:rPr>
        <w:t xml:space="preserve">Мероприятие 5.4. </w:t>
      </w:r>
      <w:r w:rsidRPr="00873E17">
        <w:rPr>
          <w:rFonts w:ascii="Times New Roman" w:hAnsi="Times New Roman"/>
          <w:sz w:val="28"/>
          <w:szCs w:val="28"/>
        </w:rPr>
        <w:t>«Организация и содержание мест захоронения» - с объемом финансирования за счет средств местного бюджета 2 937 290,94 рублей;</w:t>
      </w: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873E17">
        <w:rPr>
          <w:rFonts w:ascii="Times New Roman" w:hAnsi="Times New Roman"/>
          <w:sz w:val="28"/>
          <w:szCs w:val="28"/>
        </w:rPr>
        <w:t xml:space="preserve">- </w:t>
      </w:r>
      <w:r w:rsidRPr="00873E17">
        <w:rPr>
          <w:rFonts w:ascii="Times New Roman" w:hAnsi="Times New Roman"/>
          <w:b/>
          <w:sz w:val="28"/>
          <w:szCs w:val="28"/>
        </w:rPr>
        <w:t xml:space="preserve">Мероприятие 5.5.1. </w:t>
      </w:r>
      <w:r w:rsidRPr="00873E17">
        <w:rPr>
          <w:rFonts w:ascii="Times New Roman" w:hAnsi="Times New Roman"/>
          <w:sz w:val="28"/>
          <w:szCs w:val="28"/>
        </w:rPr>
        <w:t xml:space="preserve">«Оплата за уличное освещение» общая сумма бюджетных ассигнований составит 5 797 900,37 рублей. Данные на 2020 год откорректированы по фактической потребности расходов на 2019 год, с учетом коэффициента инфляции; </w:t>
      </w:r>
    </w:p>
    <w:p w:rsidR="00B05CB3" w:rsidRPr="00873E17" w:rsidRDefault="00B05CB3" w:rsidP="00B05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 xml:space="preserve">- </w:t>
      </w:r>
      <w:r w:rsidRPr="00873E17">
        <w:rPr>
          <w:rFonts w:ascii="Times New Roman" w:hAnsi="Times New Roman"/>
          <w:b/>
          <w:sz w:val="28"/>
          <w:szCs w:val="28"/>
        </w:rPr>
        <w:t xml:space="preserve">Мероприятие 5.5.2. </w:t>
      </w:r>
      <w:r w:rsidRPr="00873E17">
        <w:rPr>
          <w:rFonts w:ascii="Times New Roman" w:hAnsi="Times New Roman"/>
          <w:sz w:val="28"/>
          <w:szCs w:val="28"/>
        </w:rPr>
        <w:t>«Организация освещения улиц (</w:t>
      </w:r>
      <w:proofErr w:type="spellStart"/>
      <w:r w:rsidRPr="00873E17">
        <w:rPr>
          <w:rFonts w:ascii="Times New Roman" w:hAnsi="Times New Roman"/>
          <w:sz w:val="28"/>
          <w:szCs w:val="28"/>
        </w:rPr>
        <w:t>тех.обслуживание</w:t>
      </w:r>
      <w:proofErr w:type="spellEnd"/>
      <w:r w:rsidRPr="00873E17">
        <w:rPr>
          <w:rFonts w:ascii="Times New Roman" w:hAnsi="Times New Roman"/>
          <w:sz w:val="28"/>
          <w:szCs w:val="28"/>
        </w:rPr>
        <w:t xml:space="preserve"> уличного освещения)» с объемом финансирования за счет средств местного бюджета 1 365 911,27 рублей;</w:t>
      </w:r>
    </w:p>
    <w:p w:rsidR="00B05CB3" w:rsidRPr="00873E17" w:rsidRDefault="00B05CB3" w:rsidP="00B05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 xml:space="preserve">- </w:t>
      </w:r>
      <w:r w:rsidRPr="00873E17">
        <w:rPr>
          <w:rFonts w:ascii="Times New Roman" w:hAnsi="Times New Roman"/>
          <w:b/>
          <w:sz w:val="28"/>
          <w:szCs w:val="28"/>
        </w:rPr>
        <w:t>Мероприятие 7.1.</w:t>
      </w:r>
      <w:r w:rsidRPr="00873E17">
        <w:rPr>
          <w:rFonts w:ascii="Times New Roman" w:hAnsi="Times New Roman"/>
          <w:sz w:val="28"/>
          <w:szCs w:val="28"/>
        </w:rPr>
        <w:t xml:space="preserve"> «Обеспечение деятельности муниципального казенного учреждения «Управление жилищно-коммунального хозяйства и энергетики» городского округа Красноуральск» с объемом бюджетных ассигнований 15 624 897,49 рублей. </w:t>
      </w:r>
    </w:p>
    <w:p w:rsidR="00B05CB3" w:rsidRPr="00873E17" w:rsidRDefault="00B05CB3" w:rsidP="00B05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В качестве финансово-экономического обоснования заявленных финансовых потребностей к Проекту представлены локальные сметные расчеты, коммерческие предложения, штатные расписания и смета нормативных затрат на 2020 год МБУ Муниципальный заказчик на проведение указанных работ, на основании которых был определен объем финансирования мероприятий Программы.</w:t>
      </w: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b/>
          <w:sz w:val="28"/>
          <w:szCs w:val="28"/>
        </w:rPr>
        <w:t>5.</w:t>
      </w:r>
      <w:r w:rsidRPr="00873E17">
        <w:rPr>
          <w:rFonts w:ascii="Times New Roman" w:hAnsi="Times New Roman"/>
          <w:sz w:val="28"/>
          <w:szCs w:val="28"/>
        </w:rPr>
        <w:t xml:space="preserve"> В связи с названными изменениями меняются и критерии оценки муниципальной программы. На этом основании в приложении «Цели, задачи и целевые показатели реализации муниципальной программы» в 2020 году внесены изменения.</w:t>
      </w: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Мероприятия и целевые показатели Программы на 2020 год, отраженные в Проекте, взаимоувязаны между собой по срокам реализации и объемам финансирования.</w:t>
      </w: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b/>
          <w:sz w:val="28"/>
          <w:szCs w:val="28"/>
        </w:rPr>
        <w:t>6.</w:t>
      </w:r>
      <w:r w:rsidRPr="00873E17">
        <w:rPr>
          <w:rFonts w:ascii="Times New Roman" w:hAnsi="Times New Roman"/>
          <w:sz w:val="28"/>
          <w:szCs w:val="28"/>
        </w:rPr>
        <w:t xml:space="preserve">  В связи с изменениями излагаются в новой редакции:</w:t>
      </w: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lastRenderedPageBreak/>
        <w:t>- раздел «Объемы финансирования муниципальной программы по годам реализации, рублей» Паспорта Программы;</w:t>
      </w: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 xml:space="preserve">- приложение «Цели, задачи и целевые показатели муниципальной Программы»; </w:t>
      </w: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 w:rsidRPr="00873E17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873E17">
        <w:rPr>
          <w:rFonts w:ascii="Times New Roman" w:hAnsi="Times New Roman"/>
          <w:sz w:val="28"/>
          <w:szCs w:val="28"/>
        </w:rPr>
        <w:t xml:space="preserve"> выполнению муниципальной программы»;</w:t>
      </w: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- приложение «Перечень объектов капитального строительства (реконструкции) для бюджетных инвестиций.</w:t>
      </w: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5CB3" w:rsidRPr="00873E17" w:rsidRDefault="00B05CB3" w:rsidP="00B05CB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05CB3" w:rsidRPr="00873E17" w:rsidRDefault="00B05CB3" w:rsidP="00B05CB3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E17">
        <w:rPr>
          <w:rFonts w:ascii="Times New Roman" w:hAnsi="Times New Roman"/>
          <w:b/>
          <w:sz w:val="28"/>
          <w:szCs w:val="28"/>
        </w:rPr>
        <w:t>Вывод:</w:t>
      </w:r>
    </w:p>
    <w:p w:rsidR="00B05CB3" w:rsidRPr="00873E17" w:rsidRDefault="00B05CB3" w:rsidP="00B05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B05CB3" w:rsidRPr="00873E17" w:rsidRDefault="00B05CB3" w:rsidP="00B05C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CB3" w:rsidRPr="00873E17" w:rsidRDefault="00B05CB3" w:rsidP="00B05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B05CB3" w:rsidRPr="00873E17" w:rsidRDefault="00B05CB3" w:rsidP="00B05CB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B05CB3" w:rsidRPr="00873E17" w:rsidRDefault="00B05CB3" w:rsidP="00B05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CB3" w:rsidRPr="00873E17" w:rsidRDefault="00B05CB3" w:rsidP="00B05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E17">
        <w:rPr>
          <w:rFonts w:ascii="Times New Roman" w:hAnsi="Times New Roman"/>
          <w:b/>
          <w:sz w:val="28"/>
          <w:szCs w:val="28"/>
        </w:rPr>
        <w:t xml:space="preserve"> </w:t>
      </w:r>
    </w:p>
    <w:p w:rsidR="00B05CB3" w:rsidRPr="00873E17" w:rsidRDefault="00B05CB3" w:rsidP="00B05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Исполнитель:</w:t>
      </w:r>
    </w:p>
    <w:p w:rsidR="00B05CB3" w:rsidRPr="00873E17" w:rsidRDefault="00B05CB3" w:rsidP="00B05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E17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О.А. Москалева</w:t>
      </w:r>
    </w:p>
    <w:p w:rsidR="00620D7A" w:rsidRDefault="00B05CB3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07"/>
    <w:rsid w:val="00442007"/>
    <w:rsid w:val="00A95CB7"/>
    <w:rsid w:val="00B05CB3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9C760-4E63-493E-912A-9C9D5AA2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9393</Characters>
  <Application>Microsoft Office Word</Application>
  <DocSecurity>0</DocSecurity>
  <Lines>78</Lines>
  <Paragraphs>22</Paragraphs>
  <ScaleCrop>false</ScaleCrop>
  <Company/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2019-09-19T04:40:00Z</dcterms:created>
  <dcterms:modified xsi:type="dcterms:W3CDTF">2019-09-19T04:40:00Z</dcterms:modified>
</cp:coreProperties>
</file>